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8" w:type="dxa"/>
        <w:tblLook w:val="04A0"/>
      </w:tblPr>
      <w:tblGrid>
        <w:gridCol w:w="3330"/>
        <w:gridCol w:w="4355"/>
        <w:gridCol w:w="1873"/>
      </w:tblGrid>
      <w:tr w:rsidR="003B0A40" w:rsidTr="00AF0096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7200B3">
              <w:rPr>
                <w:rFonts w:ascii="Arial" w:hAnsi="Arial" w:cs="Arial"/>
                <w:b/>
                <w:sz w:val="20"/>
                <w:szCs w:val="20"/>
              </w:rPr>
              <w:t xml:space="preserve">  Molly Hamilton</w:t>
            </w:r>
          </w:p>
        </w:tc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Contact Info:</w:t>
            </w:r>
            <w:r w:rsidR="007200B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hyperlink r:id="rId8" w:history="1">
              <w:r w:rsidR="007200B3" w:rsidRPr="00E05B4E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hamilmo@cpsboe.k12.oh.us</w:t>
              </w:r>
            </w:hyperlink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A40" w:rsidRDefault="003B0A40" w:rsidP="00663B7A">
            <w:pPr>
              <w:tabs>
                <w:tab w:val="left" w:pos="2799"/>
              </w:tabs>
              <w:spacing w:before="60" w:after="60"/>
              <w:rPr>
                <w:rFonts w:asciiTheme="minorHAnsi" w:hAnsiTheme="minorHAnsi" w:cs="Arial"/>
                <w:b/>
                <w:color w:val="000000" w:themeColor="text1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7200B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63B7A">
              <w:rPr>
                <w:rFonts w:ascii="Arial" w:hAnsi="Arial" w:cs="Arial"/>
                <w:b/>
                <w:sz w:val="20"/>
                <w:szCs w:val="20"/>
              </w:rPr>
              <w:t>2/28/18</w:t>
            </w:r>
            <w:r w:rsidR="007200B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082A60" w:rsidRDefault="00082A60"/>
    <w:tbl>
      <w:tblPr>
        <w:tblStyle w:val="TableGrid"/>
        <w:tblW w:w="0" w:type="auto"/>
        <w:tblLook w:val="04A0"/>
      </w:tblPr>
      <w:tblGrid>
        <w:gridCol w:w="5868"/>
        <w:gridCol w:w="990"/>
        <w:gridCol w:w="1359"/>
        <w:gridCol w:w="1359"/>
      </w:tblGrid>
      <w:tr w:rsidR="00E43281" w:rsidTr="00E43281">
        <w:trPr>
          <w:trHeight w:val="248"/>
        </w:trPr>
        <w:tc>
          <w:tcPr>
            <w:tcW w:w="5868" w:type="dxa"/>
          </w:tcPr>
          <w:p w:rsidR="00E43281" w:rsidRDefault="00E43281" w:rsidP="0048522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Lesson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Title :</w:t>
            </w:r>
            <w:proofErr w:type="gramEnd"/>
            <w:r w:rsidR="007200B3">
              <w:rPr>
                <w:rFonts w:ascii="Arial" w:hAnsi="Arial" w:cs="Arial"/>
                <w:b/>
                <w:sz w:val="20"/>
                <w:szCs w:val="20"/>
              </w:rPr>
              <w:t xml:space="preserve">  How loud is too loud?</w:t>
            </w:r>
          </w:p>
        </w:tc>
        <w:tc>
          <w:tcPr>
            <w:tcW w:w="990" w:type="dxa"/>
            <w:vMerge w:val="restart"/>
          </w:tcPr>
          <w:p w:rsidR="007200B3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#:</w:t>
            </w:r>
          </w:p>
          <w:p w:rsidR="00E43281" w:rsidRPr="00662936" w:rsidRDefault="00663B7A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7200B3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Lesson #:</w:t>
            </w:r>
            <w:r w:rsidR="007200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43281" w:rsidRDefault="007200B3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359" w:type="dxa"/>
            <w:vMerge w:val="restart"/>
          </w:tcPr>
          <w:p w:rsidR="007200B3" w:rsidRDefault="00E43281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#:</w:t>
            </w:r>
            <w:r w:rsidR="007200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43281" w:rsidRPr="00662936" w:rsidRDefault="007200B3" w:rsidP="00E14DF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E43281" w:rsidTr="00E43281">
        <w:trPr>
          <w:trHeight w:val="247"/>
        </w:trPr>
        <w:tc>
          <w:tcPr>
            <w:tcW w:w="5868" w:type="dxa"/>
          </w:tcPr>
          <w:p w:rsidR="00E43281" w:rsidRPr="00B8729A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8729A">
              <w:rPr>
                <w:rFonts w:ascii="Arial" w:hAnsi="Arial" w:cs="Arial"/>
                <w:b/>
                <w:sz w:val="20"/>
                <w:szCs w:val="20"/>
              </w:rPr>
              <w:t>Activity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8729A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C5603A">
              <w:rPr>
                <w:rFonts w:ascii="Arial" w:hAnsi="Arial" w:cs="Arial"/>
                <w:b/>
                <w:sz w:val="20"/>
                <w:szCs w:val="20"/>
              </w:rPr>
              <w:t xml:space="preserve">  Where do you hear the loudest sounds?</w:t>
            </w:r>
            <w:r w:rsidR="007200B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990" w:type="dxa"/>
            <w:vMerge/>
          </w:tcPr>
          <w:p w:rsidR="00E43281" w:rsidRDefault="00E43281" w:rsidP="00E4328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E43281" w:rsidRDefault="00E43281" w:rsidP="008F15D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418E0" w:rsidRDefault="00D418E0" w:rsidP="00436FC9">
      <w:pPr>
        <w:rPr>
          <w:rFonts w:ascii="Arial" w:hAnsi="Arial" w:cs="Arial"/>
          <w:sz w:val="20"/>
          <w:szCs w:val="20"/>
        </w:rPr>
      </w:pPr>
    </w:p>
    <w:p w:rsidR="00D418E0" w:rsidRPr="00107816" w:rsidRDefault="00D418E0" w:rsidP="00CD0090">
      <w:pPr>
        <w:rPr>
          <w:rFonts w:ascii="Arial" w:hAnsi="Arial" w:cs="Arial"/>
          <w:sz w:val="20"/>
          <w:szCs w:val="20"/>
          <w:highlight w:val="green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E43281" w:rsidTr="00E43281">
        <w:tc>
          <w:tcPr>
            <w:tcW w:w="2988" w:type="dxa"/>
          </w:tcPr>
          <w:p w:rsidR="00E43281" w:rsidRPr="00662936" w:rsidRDefault="00E43281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Estimated </w:t>
            </w:r>
            <w:r w:rsidR="00852CDE">
              <w:rPr>
                <w:rFonts w:ascii="Arial" w:hAnsi="Arial" w:cs="Arial"/>
                <w:b/>
                <w:sz w:val="20"/>
                <w:szCs w:val="20"/>
              </w:rPr>
              <w:t>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75F4A">
              <w:rPr>
                <w:rFonts w:ascii="Arial" w:hAnsi="Arial" w:cs="Arial"/>
                <w:b/>
                <w:sz w:val="20"/>
                <w:szCs w:val="20"/>
              </w:rPr>
              <w:t>Duration:</w:t>
            </w:r>
          </w:p>
        </w:tc>
        <w:tc>
          <w:tcPr>
            <w:tcW w:w="6588" w:type="dxa"/>
          </w:tcPr>
          <w:p w:rsidR="00E43281" w:rsidRPr="00662936" w:rsidRDefault="00C5603A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Four 45 minute classes</w:t>
            </w:r>
          </w:p>
        </w:tc>
      </w:tr>
      <w:tr w:rsidR="00852CDE" w:rsidTr="00E43281">
        <w:tc>
          <w:tcPr>
            <w:tcW w:w="2988" w:type="dxa"/>
          </w:tcPr>
          <w:p w:rsidR="00852CDE" w:rsidRDefault="00852CDE" w:rsidP="00852CD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Activity Duration:</w:t>
            </w:r>
          </w:p>
        </w:tc>
        <w:tc>
          <w:tcPr>
            <w:tcW w:w="6588" w:type="dxa"/>
          </w:tcPr>
          <w:p w:rsidR="00852CDE" w:rsidRPr="00662936" w:rsidRDefault="003F5AC8" w:rsidP="003F5A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Two and a half </w:t>
            </w:r>
            <w:r w:rsidR="00C5603A">
              <w:rPr>
                <w:rFonts w:ascii="Arial" w:hAnsi="Arial" w:cs="Arial"/>
                <w:b/>
                <w:sz w:val="20"/>
                <w:szCs w:val="20"/>
              </w:rPr>
              <w:t>45 minute classes</w:t>
            </w:r>
          </w:p>
        </w:tc>
      </w:tr>
    </w:tbl>
    <w:p w:rsidR="00CD0090" w:rsidRDefault="00CD0090" w:rsidP="00CD0090">
      <w:pPr>
        <w:rPr>
          <w:rFonts w:ascii="Arial" w:hAnsi="Arial" w:cs="Arial"/>
          <w:sz w:val="20"/>
          <w:szCs w:val="20"/>
        </w:rPr>
      </w:pPr>
    </w:p>
    <w:p w:rsidR="00D418E0" w:rsidRDefault="00D418E0" w:rsidP="00CD009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188"/>
        <w:gridCol w:w="8388"/>
      </w:tblGrid>
      <w:tr w:rsidR="00E43281" w:rsidTr="00E43281">
        <w:tc>
          <w:tcPr>
            <w:tcW w:w="1188" w:type="dxa"/>
          </w:tcPr>
          <w:p w:rsidR="00E43281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Setting:</w:t>
            </w:r>
          </w:p>
        </w:tc>
        <w:tc>
          <w:tcPr>
            <w:tcW w:w="8388" w:type="dxa"/>
          </w:tcPr>
          <w:p w:rsidR="00E43281" w:rsidRPr="00662936" w:rsidRDefault="00C5603A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200B3">
              <w:rPr>
                <w:rFonts w:ascii="Arial" w:hAnsi="Arial" w:cs="Arial"/>
                <w:b/>
                <w:sz w:val="20"/>
                <w:szCs w:val="20"/>
              </w:rPr>
              <w:t>lass</w:t>
            </w:r>
            <w:r>
              <w:rPr>
                <w:rFonts w:ascii="Arial" w:hAnsi="Arial" w:cs="Arial"/>
                <w:b/>
                <w:sz w:val="20"/>
                <w:szCs w:val="20"/>
              </w:rPr>
              <w:t>room</w:t>
            </w:r>
          </w:p>
        </w:tc>
      </w:tr>
    </w:tbl>
    <w:p w:rsidR="00436FC9" w:rsidRDefault="00436FC9" w:rsidP="00046C11">
      <w:pPr>
        <w:rPr>
          <w:rFonts w:ascii="Arial" w:hAnsi="Arial" w:cs="Arial"/>
          <w:sz w:val="20"/>
          <w:szCs w:val="20"/>
        </w:rPr>
      </w:pPr>
    </w:p>
    <w:p w:rsidR="004301D3" w:rsidRDefault="004301D3" w:rsidP="00046C1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436FC9" w:rsidP="00195F8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Pr="00A1622B"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3C74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C7581" w:rsidRDefault="00AC7581" w:rsidP="00436FC9">
      <w:pPr>
        <w:rPr>
          <w:rFonts w:ascii="Arial" w:hAnsi="Arial" w:cs="Arial"/>
          <w:sz w:val="20"/>
          <w:szCs w:val="20"/>
        </w:rPr>
      </w:pPr>
    </w:p>
    <w:p w:rsidR="00C5603A" w:rsidRPr="00C5603A" w:rsidRDefault="00047306" w:rsidP="00C5603A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Generate questions about sound, volume, and hearing.</w:t>
      </w:r>
    </w:p>
    <w:p w:rsidR="00C5603A" w:rsidRPr="00C5603A" w:rsidRDefault="002E51FE" w:rsidP="00C5603A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Generate questions about how math applies to quantifying sound.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4301D3" w:rsidRPr="004301D3" w:rsidTr="002E51FE">
        <w:tc>
          <w:tcPr>
            <w:tcW w:w="9350" w:type="dxa"/>
          </w:tcPr>
          <w:p w:rsidR="004301D3" w:rsidRPr="004301D3" w:rsidRDefault="004301D3" w:rsidP="004301D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301D3">
              <w:rPr>
                <w:rFonts w:ascii="Arial" w:hAnsi="Arial" w:cs="Arial"/>
                <w:b/>
                <w:sz w:val="20"/>
                <w:szCs w:val="20"/>
              </w:rPr>
              <w:t>Activity Guiding Questions:</w:t>
            </w:r>
          </w:p>
        </w:tc>
      </w:tr>
    </w:tbl>
    <w:p w:rsidR="00AC7581" w:rsidRDefault="00AC7581">
      <w:pPr>
        <w:rPr>
          <w:rFonts w:ascii="Arial" w:hAnsi="Arial" w:cs="Arial"/>
          <w:sz w:val="20"/>
          <w:szCs w:val="20"/>
        </w:rPr>
      </w:pPr>
    </w:p>
    <w:p w:rsidR="00C5603A" w:rsidRDefault="00C56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is my music too loud?</w:t>
      </w:r>
    </w:p>
    <w:p w:rsidR="00C5603A" w:rsidRDefault="00C56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I measure sound?</w:t>
      </w:r>
    </w:p>
    <w:p w:rsidR="00C5603A" w:rsidRDefault="00C56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are the units of sound measurement and what do they mean?</w:t>
      </w:r>
    </w:p>
    <w:p w:rsidR="00C5603A" w:rsidRDefault="00C56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sounds can I hear?</w:t>
      </w:r>
    </w:p>
    <w:p w:rsidR="00AC7581" w:rsidRDefault="00C56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can I protect my hearing?</w:t>
      </w:r>
    </w:p>
    <w:p w:rsidR="00D57415" w:rsidRDefault="00D574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characteristics of sound are measurable?</w:t>
      </w:r>
    </w:p>
    <w:p w:rsidR="008A2F18" w:rsidRDefault="008A2F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0" w:type="dxa"/>
        <w:tblInd w:w="18" w:type="dxa"/>
        <w:tblLook w:val="04A0"/>
      </w:tblPr>
      <w:tblGrid>
        <w:gridCol w:w="5220"/>
        <w:gridCol w:w="4410"/>
      </w:tblGrid>
      <w:tr w:rsidR="00AC7581" w:rsidTr="00683F9D">
        <w:trPr>
          <w:tblHeader/>
        </w:trPr>
        <w:tc>
          <w:tcPr>
            <w:tcW w:w="9630" w:type="dxa"/>
            <w:gridSpan w:val="2"/>
          </w:tcPr>
          <w:p w:rsidR="00AC7581" w:rsidRDefault="00AC7581" w:rsidP="00683F9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Next Generation Science Standards (NGSS) </w:t>
            </w:r>
          </w:p>
        </w:tc>
      </w:tr>
      <w:tr w:rsidR="00AC7581" w:rsidRPr="003A35D6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88"/>
          <w:tblHeader/>
        </w:trPr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Science and Engineering Practices</w:t>
            </w:r>
            <w:r w:rsidRPr="003A35D6">
              <w:rPr>
                <w:rFonts w:ascii="Arial" w:hAnsi="Arial" w:cs="Arial"/>
                <w:b/>
                <w:sz w:val="18"/>
                <w:szCs w:val="20"/>
              </w:rPr>
              <w:t xml:space="preserve"> (Check all that apply)                        </w:t>
            </w:r>
          </w:p>
        </w:tc>
        <w:tc>
          <w:tcPr>
            <w:tcW w:w="4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3A35D6" w:rsidRDefault="00AC7581" w:rsidP="00683F9D">
            <w:pPr>
              <w:tabs>
                <w:tab w:val="center" w:pos="5670"/>
              </w:tabs>
              <w:rPr>
                <w:rFonts w:ascii="Arial" w:hAnsi="Arial" w:cs="Arial"/>
                <w:b/>
                <w:sz w:val="18"/>
                <w:szCs w:val="20"/>
              </w:rPr>
            </w:pPr>
            <w:r w:rsidRPr="003A35D6">
              <w:rPr>
                <w:rFonts w:ascii="Arial" w:hAnsi="Arial" w:cs="Arial"/>
                <w:b/>
                <w:sz w:val="18"/>
                <w:szCs w:val="20"/>
              </w:rPr>
              <w:t>Crosscutting Concepts (Check all that apply)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DC5A8B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681353984"/>
              </w:sdtPr>
              <w:sdtContent>
                <w:r w:rsidR="003F5AC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☒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Asking questions (for science) and defining problems (for engineering)</w:t>
            </w:r>
          </w:p>
        </w:tc>
        <w:tc>
          <w:tcPr>
            <w:tcW w:w="4410" w:type="dxa"/>
          </w:tcPr>
          <w:p w:rsidR="00AC7581" w:rsidRPr="008A2F18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74037565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8A2F18">
              <w:rPr>
                <w:rFonts w:ascii="Arial" w:hAnsi="Arial" w:cs="Arial"/>
                <w:sz w:val="18"/>
                <w:szCs w:val="16"/>
              </w:rPr>
              <w:t>Patterns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63682509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Developing and using models</w:t>
            </w:r>
          </w:p>
        </w:tc>
        <w:tc>
          <w:tcPr>
            <w:tcW w:w="4410" w:type="dxa"/>
          </w:tcPr>
          <w:p w:rsidR="00AC7581" w:rsidRPr="008A2F18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1590879982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Cause and effect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0"/>
                  <w:szCs w:val="16"/>
                </w:rPr>
                <w:id w:val="-1601403193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Planning and carrying out investigations</w:t>
            </w:r>
          </w:p>
        </w:tc>
        <w:tc>
          <w:tcPr>
            <w:tcW w:w="4410" w:type="dxa"/>
          </w:tcPr>
          <w:p w:rsidR="00AC7581" w:rsidRPr="008A2F18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45009084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Scale, proportion, and quantity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-47137133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Analyzing and interpreting data</w:t>
            </w:r>
          </w:p>
        </w:tc>
        <w:tc>
          <w:tcPr>
            <w:tcW w:w="4410" w:type="dxa"/>
          </w:tcPr>
          <w:p w:rsidR="00AC7581" w:rsidRPr="008A2F18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266914879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Systems and system models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60399303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Using mathematics and computational thinking</w:t>
            </w:r>
          </w:p>
        </w:tc>
        <w:tc>
          <w:tcPr>
            <w:tcW w:w="4410" w:type="dxa"/>
          </w:tcPr>
          <w:p w:rsidR="00AC7581" w:rsidRPr="008A2F18" w:rsidRDefault="00DC5A8B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-1872913032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Energy and matter: Flows, cycles, and conservation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DC5A8B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847130783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Constructing explanations (for science) and designing solutions (for engineering)</w:t>
            </w:r>
          </w:p>
        </w:tc>
        <w:tc>
          <w:tcPr>
            <w:tcW w:w="4410" w:type="dxa"/>
          </w:tcPr>
          <w:p w:rsidR="00AC7581" w:rsidRPr="008A2F18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300353330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Structure and function.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1240756234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Engaging in argument from evidence</w:t>
            </w:r>
          </w:p>
        </w:tc>
        <w:tc>
          <w:tcPr>
            <w:tcW w:w="4410" w:type="dxa"/>
          </w:tcPr>
          <w:p w:rsidR="00AC7581" w:rsidRPr="008A2F18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16"/>
                  <w:lang w:eastAsia="en-US"/>
                </w:rPr>
                <w:id w:val="2041159751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  <w:lang w:eastAsia="en-US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Stability and change. </w:t>
            </w:r>
          </w:p>
        </w:tc>
      </w:tr>
      <w:tr w:rsidR="00AC7581" w:rsidRPr="00536D41" w:rsidTr="00683F9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5220" w:type="dxa"/>
          </w:tcPr>
          <w:p w:rsidR="00AC7581" w:rsidRPr="008A2F18" w:rsidRDefault="00DC5A8B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8"/>
                <w:szCs w:val="16"/>
                <w:lang w:eastAsia="en-US"/>
              </w:rPr>
            </w:pPr>
            <w:sdt>
              <w:sdtPr>
                <w:rPr>
                  <w:rFonts w:ascii="Arial" w:hAnsi="Arial" w:cs="Arial"/>
                  <w:sz w:val="20"/>
                  <w:szCs w:val="16"/>
                </w:rPr>
                <w:id w:val="640079266"/>
              </w:sdtPr>
              <w:sdtContent>
                <w:r w:rsidR="00AC7581" w:rsidRPr="008A2F18">
                  <w:rPr>
                    <w:rFonts w:ascii="MS Gothic" w:eastAsia="MS Gothic" w:hAnsi="MS Gothic" w:cs="Arial" w:hint="eastAsia"/>
                    <w:sz w:val="20"/>
                    <w:szCs w:val="16"/>
                  </w:rPr>
                  <w:t>☐</w:t>
                </w:r>
              </w:sdtContent>
            </w:sdt>
            <w:r w:rsidR="00AC7581" w:rsidRPr="008A2F18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>Obtaining, evaluating, and communicating information</w:t>
            </w:r>
            <w:r w:rsidR="00AC7581" w:rsidRPr="008A2F18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ab/>
            </w:r>
          </w:p>
        </w:tc>
        <w:tc>
          <w:tcPr>
            <w:tcW w:w="4410" w:type="dxa"/>
          </w:tcPr>
          <w:p w:rsidR="00AC7581" w:rsidRPr="008A2F18" w:rsidRDefault="00AC7581" w:rsidP="00683F9D">
            <w:pPr>
              <w:rPr>
                <w:rFonts w:ascii="MS Gothic" w:eastAsia="MS Gothic" w:hAnsi="MS Gothic" w:cs="Arial"/>
                <w:sz w:val="18"/>
                <w:szCs w:val="16"/>
                <w:lang w:eastAsia="en-US"/>
              </w:rPr>
            </w:pP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4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9648"/>
      </w:tblGrid>
      <w:tr w:rsidR="00AC7581" w:rsidRPr="009A3BA5" w:rsidTr="00683F9D">
        <w:trPr>
          <w:trHeight w:val="360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9A3BA5" w:rsidRDefault="00AC7581" w:rsidP="00021F39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Science (OLS)</w:t>
            </w:r>
          </w:p>
        </w:tc>
      </w:tr>
      <w:tr w:rsidR="00AC7581" w:rsidTr="00683F9D">
        <w:trPr>
          <w:trHeight w:val="288"/>
          <w:tblHeader/>
        </w:trPr>
        <w:tc>
          <w:tcPr>
            <w:tcW w:w="9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Expectations for Learning 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-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Cognitive Demands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(Check all that apply)</w:t>
            </w:r>
          </w:p>
        </w:tc>
      </w:tr>
      <w:tr w:rsidR="00AC7581" w:rsidTr="00683F9D">
        <w:tc>
          <w:tcPr>
            <w:tcW w:w="9648" w:type="dxa"/>
            <w:tcBorders>
              <w:top w:val="single" w:sz="4" w:space="0" w:color="000000" w:themeColor="text1"/>
            </w:tcBorders>
          </w:tcPr>
          <w:p w:rsidR="00AC7581" w:rsidRPr="006E43FC" w:rsidRDefault="00DC5A8B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  <w:lang w:eastAsia="en-US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31516434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32"/>
                <w:szCs w:val="28"/>
              </w:rPr>
              <w:t xml:space="preserve"> </w:t>
            </w:r>
            <w:r w:rsidR="00AC7581" w:rsidRPr="00536D41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Designing Technological/Engineering Solutions Using Science concepts </w:t>
            </w:r>
            <w:r w:rsidR="00AC7581" w:rsidRPr="00536D41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(T)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DC5A8B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2069531772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Demonstrating Science Knowledge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(D)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DC5A8B" w:rsidP="00683F9D">
            <w:pPr>
              <w:tabs>
                <w:tab w:val="left" w:pos="5670"/>
              </w:tabs>
              <w:rPr>
                <w:rFonts w:ascii="Arial" w:eastAsia="Times New Roman" w:hAnsi="Arial" w:cs="Arial"/>
                <w:sz w:val="16"/>
                <w:szCs w:val="14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874228360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Interpreting and Communicating Science Concepts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(C)</w:t>
            </w:r>
          </w:p>
        </w:tc>
      </w:tr>
      <w:tr w:rsidR="00AC7581" w:rsidTr="00683F9D">
        <w:tc>
          <w:tcPr>
            <w:tcW w:w="9648" w:type="dxa"/>
          </w:tcPr>
          <w:p w:rsidR="00AC7581" w:rsidRPr="00E51346" w:rsidRDefault="00DC5A8B" w:rsidP="00683F9D">
            <w:pPr>
              <w:rPr>
                <w:rFonts w:ascii="Arial" w:hAnsi="Arial" w:cs="Arial"/>
                <w:b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863938760"/>
              </w:sdtPr>
              <w:sdtContent>
                <w:r w:rsidR="00AC7581">
                  <w:rPr>
                    <w:rFonts w:ascii="MS Gothic" w:eastAsia="MS Gothic" w:hAnsi="MS Gothic" w:cs="Arial" w:hint="eastAsia"/>
                    <w:sz w:val="22"/>
                    <w:szCs w:val="28"/>
                  </w:rPr>
                  <w:t>☐</w:t>
                </w:r>
              </w:sdtContent>
            </w:sdt>
            <w:r w:rsidR="00AC7581" w:rsidRPr="00E51346">
              <w:rPr>
                <w:rFonts w:ascii="Arial" w:hAnsi="Arial" w:cs="Arial"/>
                <w:sz w:val="16"/>
                <w:szCs w:val="14"/>
              </w:rPr>
              <w:t xml:space="preserve">  </w:t>
            </w:r>
            <w:r w:rsidR="00AC7581" w:rsidRPr="00E5134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 xml:space="preserve">Recalling Accurate Science </w:t>
            </w:r>
            <w:r w:rsidR="00AC7581" w:rsidRPr="00E5134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>(R)</w:t>
            </w:r>
          </w:p>
        </w:tc>
      </w:tr>
    </w:tbl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AC7581" w:rsidRDefault="00AC7581" w:rsidP="00AC7581">
      <w:pPr>
        <w:rPr>
          <w:rFonts w:ascii="Arial" w:hAnsi="Arial" w:cs="Arial"/>
          <w:b/>
          <w:sz w:val="22"/>
          <w:szCs w:val="16"/>
        </w:rPr>
      </w:pPr>
    </w:p>
    <w:p w:rsidR="004301D3" w:rsidRPr="00FE48F7" w:rsidRDefault="004301D3" w:rsidP="00AC7581">
      <w:pPr>
        <w:rPr>
          <w:rFonts w:ascii="Arial" w:hAnsi="Arial" w:cs="Arial"/>
          <w:b/>
          <w:sz w:val="22"/>
          <w:szCs w:val="16"/>
        </w:rPr>
      </w:pPr>
    </w:p>
    <w:tbl>
      <w:tblPr>
        <w:tblStyle w:val="TableGrid"/>
        <w:tblW w:w="9630" w:type="dxa"/>
        <w:tblInd w:w="1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220"/>
        <w:gridCol w:w="4410"/>
      </w:tblGrid>
      <w:tr w:rsidR="00AC7581" w:rsidRPr="009A3BA5" w:rsidTr="00683F9D">
        <w:trPr>
          <w:trHeight w:val="360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21F39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Ohio’s Learning Standards for Math (OLS) and/or</w:t>
            </w:r>
          </w:p>
          <w:p w:rsidR="00AC7581" w:rsidRPr="009A3BA5" w:rsidRDefault="00021F39" w:rsidP="00021F39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AC7581">
              <w:rPr>
                <w:rFonts w:ascii="Arial" w:hAnsi="Arial" w:cs="Arial"/>
                <w:b/>
                <w:sz w:val="22"/>
                <w:szCs w:val="20"/>
              </w:rPr>
              <w:t>Common Core State Standards -- Mathematics (CCSS)</w:t>
            </w:r>
          </w:p>
        </w:tc>
      </w:tr>
      <w:tr w:rsidR="00AC7581" w:rsidTr="00683F9D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288"/>
          <w:tblHeader/>
        </w:trPr>
        <w:tc>
          <w:tcPr>
            <w:tcW w:w="9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7581" w:rsidRPr="006E43FC" w:rsidRDefault="00AC7581" w:rsidP="00683F9D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Standards for Mathematical Practice</w:t>
            </w:r>
            <w:r w:rsidRPr="00536D41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 xml:space="preserve">(Check all that </w:t>
            </w:r>
            <w:r>
              <w:rPr>
                <w:rFonts w:ascii="Arial" w:hAnsi="Arial" w:cs="Arial"/>
                <w:b/>
                <w:sz w:val="18"/>
                <w:szCs w:val="16"/>
              </w:rPr>
              <w:t>apply</w:t>
            </w:r>
            <w:r w:rsidRPr="00536D41">
              <w:rPr>
                <w:rFonts w:ascii="Arial" w:hAnsi="Arial" w:cs="Arial"/>
                <w:b/>
                <w:sz w:val="18"/>
                <w:szCs w:val="16"/>
              </w:rPr>
              <w:t>)</w:t>
            </w:r>
          </w:p>
        </w:tc>
      </w:tr>
      <w:tr w:rsidR="00AC7581" w:rsidRPr="00536D41" w:rsidTr="00683F9D">
        <w:tc>
          <w:tcPr>
            <w:tcW w:w="5220" w:type="dxa"/>
            <w:tcBorders>
              <w:top w:val="single" w:sz="4" w:space="0" w:color="000000" w:themeColor="text1"/>
            </w:tcBorders>
          </w:tcPr>
          <w:p w:rsidR="00AC7581" w:rsidRPr="00536D41" w:rsidRDefault="00DC5A8B" w:rsidP="00683F9D">
            <w:pPr>
              <w:ind w:left="252" w:hanging="252"/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1931160298"/>
              </w:sdtPr>
              <w:sdtContent>
                <w:r w:rsidR="003F5AC8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☒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Make sense of problems and persevere in solving them</w:t>
            </w:r>
          </w:p>
        </w:tc>
        <w:tc>
          <w:tcPr>
            <w:tcW w:w="4410" w:type="dxa"/>
            <w:tcBorders>
              <w:top w:val="single" w:sz="4" w:space="0" w:color="000000" w:themeColor="text1"/>
            </w:tcBorders>
          </w:tcPr>
          <w:p w:rsidR="00AC7581" w:rsidRPr="00536D41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644489287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>
              <w:rPr>
                <w:rFonts w:ascii="Arial" w:eastAsia="Times New Roman" w:hAnsi="Arial" w:cs="Arial"/>
                <w:sz w:val="18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Use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appropriate tools strategically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95599679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eastAsia="Times New Roman" w:hAnsi="Arial" w:cs="Arial"/>
                <w:sz w:val="22"/>
                <w:szCs w:val="16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sz w:val="16"/>
                <w:szCs w:val="14"/>
                <w:lang w:eastAsia="en-US"/>
              </w:rPr>
              <w:t>Reason abstractly and quantitatively</w:t>
            </w:r>
          </w:p>
        </w:tc>
        <w:tc>
          <w:tcPr>
            <w:tcW w:w="4410" w:type="dxa"/>
          </w:tcPr>
          <w:p w:rsidR="00AC7581" w:rsidRPr="00536D41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658687588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Attend</w:t>
            </w:r>
            <w:r w:rsidR="00AC7581" w:rsidRPr="009B69E6">
              <w:rPr>
                <w:rFonts w:ascii="Arial" w:eastAsia="Times New Roman" w:hAnsi="Arial" w:cs="Arial"/>
                <w:b/>
                <w:sz w:val="16"/>
                <w:szCs w:val="14"/>
                <w:lang w:eastAsia="en-US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to precision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Wingdings" w:hAnsi="Wingdings" w:cs="Arial"/>
                  <w:sz w:val="22"/>
                  <w:szCs w:val="16"/>
                </w:rPr>
                <w:id w:val="2044406872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Construct viable arguments and critique the reasoning of others</w:t>
            </w:r>
          </w:p>
        </w:tc>
        <w:tc>
          <w:tcPr>
            <w:tcW w:w="4410" w:type="dxa"/>
          </w:tcPr>
          <w:p w:rsidR="00AC7581" w:rsidRPr="00536D41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997328691"/>
              </w:sdtPr>
              <w:sdtContent>
                <w:r w:rsidR="003F5AC8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☒</w:t>
                </w:r>
              </w:sdtContent>
            </w:sdt>
            <w:r w:rsidR="00AC7581" w:rsidRPr="00536D41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make use of structure</w:t>
            </w:r>
          </w:p>
        </w:tc>
      </w:tr>
      <w:tr w:rsidR="00AC7581" w:rsidRPr="00536D41" w:rsidTr="00683F9D">
        <w:tc>
          <w:tcPr>
            <w:tcW w:w="5220" w:type="dxa"/>
          </w:tcPr>
          <w:p w:rsidR="00AC7581" w:rsidRPr="00536D41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hAnsi="Arial" w:cs="Arial"/>
                  <w:sz w:val="22"/>
                  <w:szCs w:val="16"/>
                </w:rPr>
                <w:id w:val="-1105494264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Model with mathematics</w:t>
            </w:r>
          </w:p>
        </w:tc>
        <w:tc>
          <w:tcPr>
            <w:tcW w:w="4410" w:type="dxa"/>
          </w:tcPr>
          <w:p w:rsidR="00AC7581" w:rsidRPr="00536D41" w:rsidRDefault="00DC5A8B" w:rsidP="00683F9D">
            <w:pPr>
              <w:rPr>
                <w:rFonts w:ascii="Arial" w:eastAsia="Times New Roman" w:hAnsi="Arial" w:cs="Arial"/>
                <w:sz w:val="18"/>
                <w:szCs w:val="16"/>
              </w:rPr>
            </w:pPr>
            <w:sdt>
              <w:sdtPr>
                <w:rPr>
                  <w:rFonts w:ascii="Arial" w:eastAsia="Times New Roman" w:hAnsi="Arial" w:cs="Arial"/>
                  <w:sz w:val="22"/>
                  <w:szCs w:val="16"/>
                  <w:lang w:eastAsia="en-US"/>
                </w:rPr>
                <w:id w:val="-1212184176"/>
              </w:sdtPr>
              <w:sdtContent>
                <w:r w:rsidR="00AC7581" w:rsidRPr="009A3BA5">
                  <w:rPr>
                    <w:rFonts w:ascii="MS Gothic" w:eastAsia="MS Gothic" w:hAnsi="MS Gothic" w:cs="Arial" w:hint="eastAsia"/>
                    <w:sz w:val="22"/>
                    <w:szCs w:val="16"/>
                    <w:lang w:eastAsia="en-US"/>
                  </w:rPr>
                  <w:t>☐</w:t>
                </w:r>
              </w:sdtContent>
            </w:sdt>
            <w:r w:rsidR="00AC7581" w:rsidRPr="009A3BA5"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AC7581" w:rsidRPr="009B69E6">
              <w:rPr>
                <w:rFonts w:ascii="Arial" w:eastAsia="Times New Roman" w:hAnsi="Arial" w:cs="Arial"/>
                <w:bCs/>
                <w:sz w:val="16"/>
                <w:szCs w:val="14"/>
                <w:lang w:eastAsia="en-US"/>
              </w:rPr>
              <w:t>Look for and express regularity in repeated reasoning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C7581" w:rsidTr="00683F9D">
        <w:trPr>
          <w:trHeight w:val="346"/>
        </w:trPr>
        <w:tc>
          <w:tcPr>
            <w:tcW w:w="9576" w:type="dxa"/>
            <w:vAlign w:val="center"/>
          </w:tcPr>
          <w:p w:rsidR="00AC7581" w:rsidRPr="001E6C15" w:rsidRDefault="00AC7581" w:rsidP="00451F0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6C15">
              <w:rPr>
                <w:rFonts w:ascii="Arial" w:hAnsi="Arial" w:cs="Arial"/>
                <w:b/>
                <w:sz w:val="20"/>
                <w:szCs w:val="20"/>
              </w:rPr>
              <w:t>Unit Academic Standards (NGSS, OLS and/or CCSS)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AC7581" w:rsidRDefault="00AC7581" w:rsidP="00AC7581">
      <w:pPr>
        <w:rPr>
          <w:rFonts w:ascii="Arial" w:hAnsi="Arial" w:cs="Arial"/>
          <w:sz w:val="20"/>
          <w:szCs w:val="20"/>
        </w:rPr>
      </w:pPr>
    </w:p>
    <w:p w:rsidR="00203A3C" w:rsidRDefault="00203A3C" w:rsidP="00203A3C">
      <w:pPr>
        <w:autoSpaceDE w:val="0"/>
        <w:autoSpaceDN w:val="0"/>
        <w:adjustRightInd w:val="0"/>
      </w:pPr>
      <w:r>
        <w:t xml:space="preserve">LE.A.4 For exponential models, express as a logarithm the solution to </w:t>
      </w:r>
      <w:proofErr w:type="spellStart"/>
      <w:r>
        <w:t>abct</w:t>
      </w:r>
      <w:proofErr w:type="spellEnd"/>
      <w:r>
        <w:t xml:space="preserve"> = d where a, c, and d are numbers and the base b is 2, 10, or e; evaluate the logarithm using technology.</w:t>
      </w:r>
    </w:p>
    <w:p w:rsidR="00203A3C" w:rsidRDefault="00203A3C" w:rsidP="00203A3C">
      <w:pPr>
        <w:autoSpaceDE w:val="0"/>
        <w:autoSpaceDN w:val="0"/>
        <w:adjustRightInd w:val="0"/>
      </w:pPr>
      <w:r>
        <w:t xml:space="preserve">IF.C.7 Graph functions expressed symbolically and show key features of the graph, by hand in simple cases and using technology for more complicated cases. </w:t>
      </w:r>
    </w:p>
    <w:p w:rsidR="00203A3C" w:rsidRDefault="00203A3C" w:rsidP="00203A3C">
      <w:pPr>
        <w:autoSpaceDE w:val="0"/>
        <w:autoSpaceDN w:val="0"/>
        <w:adjustRightInd w:val="0"/>
      </w:pPr>
      <w:r>
        <w:t xml:space="preserve">IF.C.7e Graph exponential and logarithmic functions, showing intercepts and end behavior, and trigonometric functions, showing period, midline, and amplitude. </w:t>
      </w:r>
    </w:p>
    <w:p w:rsidR="00203A3C" w:rsidRDefault="00203A3C" w:rsidP="00203A3C">
      <w:pPr>
        <w:autoSpaceDE w:val="0"/>
        <w:autoSpaceDN w:val="0"/>
        <w:adjustRightInd w:val="0"/>
      </w:pPr>
      <w:proofErr w:type="gramStart"/>
      <w:r>
        <w:t>CED.A.4 Rearrange formulas to highlight a quantity of interest, using the same reasoning as in solving equations.</w:t>
      </w:r>
      <w:proofErr w:type="gramEnd"/>
      <w:r>
        <w:t xml:space="preserve"> For example, rearrange Ohm’s law V = IR to highlight resistance R. </w:t>
      </w:r>
    </w:p>
    <w:p w:rsidR="00203A3C" w:rsidRPr="00076F11" w:rsidRDefault="00203A3C" w:rsidP="00203A3C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t>REI.D.11 Explain why the x-coordinates of the points where the graphs of the equations y = f(x) and y = g(x) intersect are the solutions of the equation f(x) = g(x); find the solutions approximately, e.g., using technology to graph the functions, make tables of values, or find successive approximations. Include cases where f(x) and/or g(x) are linear, polynomial, rational, absolute value, exponential, and logarithmic functions.</w:t>
      </w: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p w:rsidR="00054D6E" w:rsidRDefault="00054D6E" w:rsidP="00E37DAA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634D32" w:rsidP="00C6688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A6498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  <w:r w:rsidR="00F32DE4" w:rsidRPr="00F32DE4">
              <w:rPr>
                <w:rFonts w:ascii="Arial" w:hAnsi="Arial" w:cs="Arial"/>
                <w:sz w:val="20"/>
                <w:szCs w:val="20"/>
              </w:rPr>
              <w:t>: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 xml:space="preserve">  (</w:t>
            </w:r>
            <w:r w:rsidR="00E43281" w:rsidRPr="00F32DE4">
              <w:rPr>
                <w:rFonts w:ascii="Arial" w:hAnsi="Arial" w:cs="Arial"/>
                <w:color w:val="C00000"/>
                <w:sz w:val="20"/>
                <w:szCs w:val="20"/>
              </w:rPr>
              <w:t>Link</w:t>
            </w:r>
            <w:r w:rsidR="00C6688D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="00492666" w:rsidRPr="00F32DE4">
              <w:rPr>
                <w:rFonts w:ascii="Arial" w:hAnsi="Arial" w:cs="Arial"/>
                <w:color w:val="C00000"/>
                <w:sz w:val="20"/>
                <w:szCs w:val="20"/>
              </w:rPr>
              <w:t>Handouts, Power Points, Resources, Websites, Supplies)</w:t>
            </w:r>
          </w:p>
        </w:tc>
      </w:tr>
    </w:tbl>
    <w:p w:rsidR="00436FC9" w:rsidRDefault="00436FC9" w:rsidP="00436FC9">
      <w:pPr>
        <w:rPr>
          <w:rFonts w:ascii="Arial" w:hAnsi="Arial" w:cs="Arial"/>
          <w:sz w:val="20"/>
          <w:szCs w:val="20"/>
        </w:rPr>
      </w:pPr>
    </w:p>
    <w:p w:rsidR="00D418E0" w:rsidRDefault="00DC5A8B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  <w:hyperlink r:id="rId9" w:history="1">
        <w:r w:rsidR="003F5AC8" w:rsidRPr="000657B2">
          <w:rPr>
            <w:rStyle w:val="Hyperlink"/>
            <w:rFonts w:ascii="Arial" w:hAnsi="Arial" w:cs="Arial"/>
            <w:b/>
            <w:sz w:val="20"/>
            <w:szCs w:val="20"/>
          </w:rPr>
          <w:t>https://hearingtest.online</w:t>
        </w:r>
      </w:hyperlink>
    </w:p>
    <w:p w:rsidR="003F5AC8" w:rsidRDefault="00DC5A8B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  <w:hyperlink r:id="rId10" w:history="1">
        <w:r w:rsidR="003F5AC8" w:rsidRPr="000657B2">
          <w:rPr>
            <w:rStyle w:val="Hyperlink"/>
            <w:rFonts w:ascii="Arial" w:hAnsi="Arial" w:cs="Arial"/>
            <w:b/>
            <w:sz w:val="20"/>
            <w:szCs w:val="20"/>
          </w:rPr>
          <w:t>http://www.starkey.com/online-hearing-test</w:t>
        </w:r>
      </w:hyperlink>
    </w:p>
    <w:p w:rsidR="003F5AC8" w:rsidRDefault="00D57415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Loudest and Quietest Places</w:t>
      </w:r>
    </w:p>
    <w:p w:rsidR="00D57415" w:rsidRDefault="00D57415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Unit 4 Pre-assessment</w:t>
      </w:r>
    </w:p>
    <w:p w:rsidR="003F5AC8" w:rsidRDefault="003F5AC8" w:rsidP="00AA6498">
      <w:pPr>
        <w:ind w:left="1080" w:hanging="108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36FC9" w:rsidTr="00927AEB">
        <w:tc>
          <w:tcPr>
            <w:tcW w:w="9576" w:type="dxa"/>
          </w:tcPr>
          <w:p w:rsidR="00436FC9" w:rsidRPr="00662936" w:rsidRDefault="00865F12" w:rsidP="004926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Teacher </w:t>
            </w:r>
            <w:r w:rsidR="00492666">
              <w:rPr>
                <w:rFonts w:ascii="Arial" w:hAnsi="Arial" w:cs="Arial"/>
                <w:b/>
                <w:sz w:val="20"/>
                <w:szCs w:val="20"/>
              </w:rPr>
              <w:t xml:space="preserve">Advance </w:t>
            </w:r>
            <w:r w:rsidR="00634D32" w:rsidRPr="00AA6498">
              <w:rPr>
                <w:rFonts w:ascii="Arial" w:hAnsi="Arial" w:cs="Arial"/>
                <w:b/>
                <w:sz w:val="20"/>
                <w:szCs w:val="20"/>
              </w:rPr>
              <w:t>Preparation</w:t>
            </w:r>
            <w:r w:rsidR="00E4328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36FC9" w:rsidRDefault="00436FC9" w:rsidP="001704D7">
      <w:pPr>
        <w:rPr>
          <w:rFonts w:ascii="Arial" w:hAnsi="Arial" w:cs="Arial"/>
          <w:sz w:val="20"/>
          <w:szCs w:val="20"/>
        </w:rPr>
      </w:pPr>
    </w:p>
    <w:p w:rsidR="00195F8A" w:rsidRDefault="003F5AC8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links to make sure they still access the hearing tests.</w:t>
      </w:r>
    </w:p>
    <w:p w:rsidR="003F5AC8" w:rsidRDefault="003F5AC8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copies of Loudest and Quietest Places handout.</w:t>
      </w:r>
    </w:p>
    <w:p w:rsidR="003F5AC8" w:rsidRDefault="003F5AC8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 copies of pretest.</w:t>
      </w:r>
    </w:p>
    <w:p w:rsidR="003F5AC8" w:rsidRDefault="003F5AC8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essential questions.</w:t>
      </w:r>
    </w:p>
    <w:p w:rsidR="003F5AC8" w:rsidRDefault="003F5AC8" w:rsidP="001704D7">
      <w:pPr>
        <w:rPr>
          <w:rFonts w:ascii="Arial" w:hAnsi="Arial" w:cs="Arial"/>
          <w:sz w:val="20"/>
          <w:szCs w:val="20"/>
        </w:rPr>
      </w:pPr>
    </w:p>
    <w:p w:rsidR="003F5AC8" w:rsidRDefault="003F5AC8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436FC9" w:rsidTr="00D46B99">
        <w:tc>
          <w:tcPr>
            <w:tcW w:w="9350" w:type="dxa"/>
          </w:tcPr>
          <w:p w:rsidR="00436FC9" w:rsidRPr="00662936" w:rsidRDefault="00E43281" w:rsidP="00927AE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Activity </w:t>
            </w:r>
            <w:r w:rsidR="001704D7">
              <w:rPr>
                <w:rFonts w:ascii="Arial" w:hAnsi="Arial" w:cs="Arial"/>
                <w:b/>
                <w:sz w:val="20"/>
                <w:szCs w:val="20"/>
              </w:rPr>
              <w:t>Procedures</w:t>
            </w:r>
            <w:r w:rsidR="00634D3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436FC9" w:rsidRDefault="00436FC9" w:rsidP="00436FC9">
      <w:pPr>
        <w:rPr>
          <w:rFonts w:ascii="Arial" w:hAnsi="Arial" w:cs="Arial"/>
          <w:sz w:val="20"/>
          <w:szCs w:val="20"/>
        </w:rPr>
      </w:pPr>
    </w:p>
    <w:p w:rsidR="00C5603A" w:rsidRDefault="00C5603A" w:rsidP="00C56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1</w:t>
      </w:r>
    </w:p>
    <w:p w:rsidR="00C5603A" w:rsidRPr="003F5AC8" w:rsidRDefault="00C5603A" w:rsidP="003F5AC8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wi</w:t>
      </w:r>
      <w:r w:rsidR="003F5AC8">
        <w:rPr>
          <w:rFonts w:ascii="Arial" w:hAnsi="Arial" w:cs="Arial"/>
          <w:sz w:val="20"/>
          <w:szCs w:val="20"/>
        </w:rPr>
        <w:t>ll take an online hearing test.  See</w:t>
      </w:r>
      <w:r w:rsidR="003F5AC8" w:rsidRPr="003F5AC8">
        <w:t xml:space="preserve"> </w:t>
      </w:r>
      <w:hyperlink r:id="rId11" w:history="1">
        <w:r w:rsidR="003F5AC8" w:rsidRPr="000657B2">
          <w:rPr>
            <w:rStyle w:val="Hyperlink"/>
            <w:rFonts w:ascii="Arial" w:hAnsi="Arial" w:cs="Arial"/>
            <w:sz w:val="20"/>
            <w:szCs w:val="20"/>
          </w:rPr>
          <w:t>http://www.starkey.com/online-hearing-test</w:t>
        </w:r>
      </w:hyperlink>
      <w:r w:rsidR="003F5AC8">
        <w:rPr>
          <w:rFonts w:ascii="Arial" w:hAnsi="Arial" w:cs="Arial"/>
          <w:sz w:val="20"/>
          <w:szCs w:val="20"/>
        </w:rPr>
        <w:t xml:space="preserve"> or </w:t>
      </w:r>
      <w:hyperlink r:id="rId12" w:history="1">
        <w:r w:rsidR="003F5AC8" w:rsidRPr="000657B2">
          <w:rPr>
            <w:rStyle w:val="Hyperlink"/>
            <w:rFonts w:ascii="Arial" w:hAnsi="Arial" w:cs="Arial"/>
            <w:sz w:val="20"/>
            <w:szCs w:val="20"/>
          </w:rPr>
          <w:t>https://hearingtest.online/</w:t>
        </w:r>
      </w:hyperlink>
      <w:r w:rsidR="003F5AC8">
        <w:rPr>
          <w:rFonts w:ascii="Arial" w:hAnsi="Arial" w:cs="Arial"/>
          <w:sz w:val="20"/>
          <w:szCs w:val="20"/>
        </w:rPr>
        <w:t>.</w:t>
      </w:r>
      <w:r w:rsidRPr="003F5AC8">
        <w:rPr>
          <w:rFonts w:ascii="Arial" w:hAnsi="Arial" w:cs="Arial"/>
          <w:sz w:val="20"/>
          <w:szCs w:val="20"/>
        </w:rPr>
        <w:t xml:space="preserve"> </w:t>
      </w:r>
    </w:p>
    <w:p w:rsidR="00C5603A" w:rsidRDefault="00C5603A" w:rsidP="00C5603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1C1BA8">
        <w:rPr>
          <w:rFonts w:ascii="Arial" w:hAnsi="Arial" w:cs="Arial"/>
          <w:sz w:val="20"/>
          <w:szCs w:val="20"/>
        </w:rPr>
        <w:t xml:space="preserve">Students will </w:t>
      </w:r>
      <w:r w:rsidR="00047306">
        <w:rPr>
          <w:rFonts w:ascii="Arial" w:hAnsi="Arial" w:cs="Arial"/>
          <w:sz w:val="20"/>
          <w:szCs w:val="20"/>
        </w:rPr>
        <w:t>develop the essential questions and generate ideas for the challenge.</w:t>
      </w:r>
    </w:p>
    <w:p w:rsidR="00464875" w:rsidRDefault="00DC5A8B" w:rsidP="00464875">
      <w:pPr>
        <w:pStyle w:val="ListParagraph"/>
        <w:rPr>
          <w:rFonts w:ascii="Arial" w:hAnsi="Arial" w:cs="Arial"/>
          <w:sz w:val="20"/>
          <w:szCs w:val="20"/>
        </w:rPr>
      </w:pPr>
      <w:hyperlink r:id="rId13" w:history="1">
        <w:r w:rsidR="00A73975" w:rsidRPr="0063024A">
          <w:rPr>
            <w:rStyle w:val="Hyperlink"/>
            <w:rFonts w:ascii="Arial" w:hAnsi="Arial" w:cs="Arial"/>
            <w:sz w:val="20"/>
            <w:szCs w:val="20"/>
          </w:rPr>
          <w:t>https://docs.google.com/a/cpsboe.k12.oh.us/viewer?a=v&amp;pid=sites&amp;srcid=Y3BzYm9lLmsxMi5vaC51c3xtb2xseS1hLWhhbWlsdG9uLTIwMTd8Z3g6MjkyNDc4MTYxOGY0YzZkMQ</w:t>
        </w:r>
      </w:hyperlink>
    </w:p>
    <w:p w:rsidR="00C5603A" w:rsidRDefault="00C5603A" w:rsidP="00C5603A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Pretest</w:t>
      </w:r>
      <w:r w:rsidRPr="001C1BA8">
        <w:rPr>
          <w:rFonts w:ascii="Arial" w:hAnsi="Arial" w:cs="Arial"/>
          <w:sz w:val="20"/>
          <w:szCs w:val="20"/>
        </w:rPr>
        <w:t xml:space="preserve">  </w:t>
      </w:r>
    </w:p>
    <w:p w:rsidR="00A73975" w:rsidRDefault="00DC5A8B" w:rsidP="00A73975">
      <w:pPr>
        <w:pStyle w:val="ListParagraph"/>
        <w:rPr>
          <w:rFonts w:ascii="Arial" w:hAnsi="Arial" w:cs="Arial"/>
          <w:sz w:val="20"/>
          <w:szCs w:val="20"/>
        </w:rPr>
      </w:pPr>
      <w:hyperlink r:id="rId14" w:history="1">
        <w:r w:rsidR="00A73975" w:rsidRPr="0063024A">
          <w:rPr>
            <w:rStyle w:val="Hyperlink"/>
            <w:rFonts w:ascii="Arial" w:hAnsi="Arial" w:cs="Arial"/>
            <w:sz w:val="20"/>
            <w:szCs w:val="20"/>
          </w:rPr>
          <w:t>https://docs.google.com/a/cpsboe.k12.oh.us/viewer?a=v&amp;pid=sites&amp;srcid=Y3BzYm9lLmsxMi5vaC51c3xtb2xseS1hLWhhbWlsdG9uLTIwMTd8Z3g6NzMyOGI3YmU2OWExYjgwMA</w:t>
        </w:r>
      </w:hyperlink>
    </w:p>
    <w:p w:rsidR="00C5603A" w:rsidRDefault="00C5603A" w:rsidP="00C56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2</w:t>
      </w:r>
    </w:p>
    <w:p w:rsidR="00C5603A" w:rsidRDefault="00C5603A" w:rsidP="00C5603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C1BA8">
        <w:rPr>
          <w:rFonts w:ascii="Arial" w:hAnsi="Arial" w:cs="Arial"/>
          <w:sz w:val="20"/>
          <w:szCs w:val="20"/>
        </w:rPr>
        <w:t>Students will create a list of the places they are in during the course of their day that are the loudes</w:t>
      </w:r>
      <w:r>
        <w:rPr>
          <w:rFonts w:ascii="Arial" w:hAnsi="Arial" w:cs="Arial"/>
          <w:sz w:val="20"/>
          <w:szCs w:val="20"/>
        </w:rPr>
        <w:t>t</w:t>
      </w:r>
      <w:r w:rsidR="00D173EE">
        <w:rPr>
          <w:rFonts w:ascii="Arial" w:hAnsi="Arial" w:cs="Arial"/>
          <w:sz w:val="20"/>
          <w:szCs w:val="20"/>
        </w:rPr>
        <w:t xml:space="preserve"> and quietest</w:t>
      </w:r>
      <w:r w:rsidRPr="001C1BA8">
        <w:rPr>
          <w:rFonts w:ascii="Arial" w:hAnsi="Arial" w:cs="Arial"/>
          <w:sz w:val="20"/>
          <w:szCs w:val="20"/>
        </w:rPr>
        <w:t>.  Students will rank these places from loudest to quietest.</w:t>
      </w:r>
    </w:p>
    <w:p w:rsidR="00A73975" w:rsidRDefault="00DC5A8B" w:rsidP="00A73975">
      <w:pPr>
        <w:pStyle w:val="ListParagraph"/>
        <w:rPr>
          <w:rFonts w:ascii="Arial" w:hAnsi="Arial" w:cs="Arial"/>
          <w:sz w:val="20"/>
          <w:szCs w:val="20"/>
        </w:rPr>
      </w:pPr>
      <w:hyperlink r:id="rId15" w:history="1">
        <w:r w:rsidR="00A73975" w:rsidRPr="0063024A">
          <w:rPr>
            <w:rStyle w:val="Hyperlink"/>
            <w:rFonts w:ascii="Arial" w:hAnsi="Arial" w:cs="Arial"/>
            <w:sz w:val="20"/>
            <w:szCs w:val="20"/>
          </w:rPr>
          <w:t>https://docs.google.com/a/cpsboe.k12.oh.us/viewer?a=v&amp;pid=sites&amp;srcid=Y3BzYm9lLmsxMi5vaC51c3xtb2xseS1hLWhhbWlsdG9uLTIwMTd8Z3g6MzY3ODhjOWEzYmI4YjNjZg</w:t>
        </w:r>
      </w:hyperlink>
    </w:p>
    <w:p w:rsidR="00D173EE" w:rsidRDefault="00C5603A" w:rsidP="00C5603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C1BA8">
        <w:rPr>
          <w:rFonts w:ascii="Arial" w:hAnsi="Arial" w:cs="Arial"/>
          <w:sz w:val="20"/>
          <w:szCs w:val="20"/>
        </w:rPr>
        <w:t xml:space="preserve">Students will download a sound meter to their phone. </w:t>
      </w:r>
    </w:p>
    <w:p w:rsidR="00C5603A" w:rsidRPr="001C1BA8" w:rsidRDefault="00C5603A" w:rsidP="00C5603A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C1BA8">
        <w:rPr>
          <w:rFonts w:ascii="Arial" w:hAnsi="Arial" w:cs="Arial"/>
          <w:sz w:val="20"/>
          <w:szCs w:val="20"/>
        </w:rPr>
        <w:t xml:space="preserve">The assignment is to collect sound levels in the environments from number </w:t>
      </w:r>
      <w:r w:rsidR="00D173EE">
        <w:rPr>
          <w:rFonts w:ascii="Arial" w:hAnsi="Arial" w:cs="Arial"/>
          <w:sz w:val="20"/>
          <w:szCs w:val="20"/>
        </w:rPr>
        <w:t>1</w:t>
      </w:r>
      <w:r w:rsidRPr="001C1BA8">
        <w:rPr>
          <w:rFonts w:ascii="Arial" w:hAnsi="Arial" w:cs="Arial"/>
          <w:sz w:val="20"/>
          <w:szCs w:val="20"/>
        </w:rPr>
        <w:t>.</w:t>
      </w:r>
    </w:p>
    <w:p w:rsidR="00C5603A" w:rsidRDefault="00C5603A" w:rsidP="00C560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Day 3</w:t>
      </w:r>
    </w:p>
    <w:p w:rsidR="00C5603A" w:rsidRDefault="00C5603A" w:rsidP="00C5603A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Consolidate data students collected on the loudest places in their day/week.  Discuss any surprises or expected results</w:t>
      </w:r>
    </w:p>
    <w:p w:rsidR="00C5603A" w:rsidRDefault="00C5603A" w:rsidP="00436FC9">
      <w:pPr>
        <w:rPr>
          <w:rFonts w:ascii="Arial" w:hAnsi="Arial" w:cs="Arial"/>
          <w:sz w:val="20"/>
          <w:szCs w:val="20"/>
        </w:rPr>
      </w:pPr>
    </w:p>
    <w:p w:rsidR="00130599" w:rsidRDefault="00DC5A8B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.6pt;margin-top:7.9pt;width:479.3pt;height:19.4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">
            <v:textbox style="mso-fit-shape-to-text:t">
              <w:txbxContent>
                <w:p w:rsidR="00492666" w:rsidRPr="00E43281" w:rsidRDefault="00492666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Formative Assessments</w:t>
                  </w:r>
                  <w:r w:rsidR="00E43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E43281"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Link the items in the Activities that will be used as formative assessments.</w:t>
                  </w:r>
                </w:p>
              </w:txbxContent>
            </v:textbox>
          </v:shape>
        </w:pic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1704D7" w:rsidRDefault="002E51FE" w:rsidP="001704D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Collection of data</w:t>
      </w:r>
      <w:r w:rsidR="00D57415">
        <w:rPr>
          <w:rFonts w:ascii="Arial" w:hAnsi="Arial" w:cs="Arial"/>
          <w:sz w:val="20"/>
          <w:szCs w:val="20"/>
        </w:rPr>
        <w:t xml:space="preserve"> from Loudest and Quietest Places handout</w:t>
      </w:r>
      <w:r>
        <w:rPr>
          <w:rFonts w:ascii="Arial" w:hAnsi="Arial" w:cs="Arial"/>
          <w:sz w:val="20"/>
          <w:szCs w:val="20"/>
        </w:rPr>
        <w:t>.</w:t>
      </w:r>
      <w:proofErr w:type="gramEnd"/>
    </w:p>
    <w:p w:rsidR="00464875" w:rsidRDefault="00DC5A8B" w:rsidP="001704D7">
      <w:pPr>
        <w:rPr>
          <w:rFonts w:ascii="Arial" w:hAnsi="Arial" w:cs="Arial"/>
          <w:sz w:val="20"/>
          <w:szCs w:val="20"/>
        </w:rPr>
      </w:pPr>
      <w:hyperlink r:id="rId16" w:history="1">
        <w:r w:rsidR="00464875" w:rsidRPr="0063024A">
          <w:rPr>
            <w:rStyle w:val="Hyperlink"/>
            <w:rFonts w:ascii="Arial" w:hAnsi="Arial" w:cs="Arial"/>
            <w:sz w:val="20"/>
            <w:szCs w:val="20"/>
          </w:rPr>
          <w:t>https://docs.google.com/a/cpsboe.k12.oh.us/viewer?a=v&amp;pid=sites&amp;srcid=Y3BzYm9lLmsxMi5vaC51c3xtb2xseS1hLWhhbWlsdG9uLTIwMTd8Z3g6MzY3ODhjOWEzYmI4YjNjZg</w:t>
        </w:r>
      </w:hyperlink>
    </w:p>
    <w:p w:rsidR="00464875" w:rsidRDefault="00464875" w:rsidP="001704D7">
      <w:pPr>
        <w:rPr>
          <w:rFonts w:ascii="Arial" w:hAnsi="Arial" w:cs="Arial"/>
          <w:sz w:val="20"/>
          <w:szCs w:val="20"/>
        </w:rPr>
      </w:pPr>
    </w:p>
    <w:p w:rsidR="00492666" w:rsidRDefault="00DC5A8B" w:rsidP="001704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w:pict>
          <v:shape id="Text Box 4" o:spid="_x0000_s1027" type="#_x0000_t202" style="position:absolute;margin-left:-4.15pt;margin-top:5.75pt;width:475.4pt;height:30.9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">
            <v:textbox style="mso-fit-shape-to-text:t">
              <w:txbxContent>
                <w:p w:rsidR="00492666" w:rsidRPr="00E43281" w:rsidRDefault="00492666" w:rsidP="00492666">
                  <w:pPr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Summative Assessments</w:t>
                  </w:r>
                  <w:r w:rsidR="00E4328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 </w:t>
                  </w:r>
                  <w:r w:rsidR="00E43281" w:rsidRPr="00E43281">
                    <w:rPr>
                      <w:rFonts w:ascii="Arial" w:hAnsi="Arial" w:cs="Arial"/>
                      <w:color w:val="C00000"/>
                      <w:sz w:val="20"/>
                      <w:szCs w:val="20"/>
                    </w:rPr>
                    <w:t>These are optional; there may be summative assessments at the end of a set of Activities or only at the end of the entire Unit.</w:t>
                  </w:r>
                </w:p>
              </w:txbxContent>
            </v:textbox>
          </v:shape>
        </w:pict>
      </w: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492666" w:rsidRDefault="00492666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A73975" w:rsidP="001704D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</w:t>
      </w:r>
      <w:r w:rsidR="007234E9">
        <w:rPr>
          <w:rFonts w:ascii="Arial" w:hAnsi="Arial" w:cs="Arial"/>
          <w:sz w:val="20"/>
          <w:szCs w:val="20"/>
        </w:rPr>
        <w:t xml:space="preserve">nit 4 </w:t>
      </w:r>
      <w:r w:rsidR="00D57415">
        <w:rPr>
          <w:rFonts w:ascii="Arial" w:hAnsi="Arial" w:cs="Arial"/>
          <w:sz w:val="20"/>
          <w:szCs w:val="20"/>
        </w:rPr>
        <w:t>Post-assessment.</w:t>
      </w:r>
      <w:proofErr w:type="gramEnd"/>
    </w:p>
    <w:p w:rsidR="00A73975" w:rsidRDefault="00DC5A8B" w:rsidP="001704D7">
      <w:pPr>
        <w:rPr>
          <w:rFonts w:ascii="Arial" w:hAnsi="Arial" w:cs="Arial"/>
          <w:sz w:val="20"/>
          <w:szCs w:val="20"/>
        </w:rPr>
      </w:pPr>
      <w:hyperlink r:id="rId17" w:history="1">
        <w:r w:rsidR="00A73975" w:rsidRPr="0063024A">
          <w:rPr>
            <w:rStyle w:val="Hyperlink"/>
            <w:rFonts w:ascii="Arial" w:hAnsi="Arial" w:cs="Arial"/>
            <w:sz w:val="20"/>
            <w:szCs w:val="20"/>
          </w:rPr>
          <w:t>https://docs.google.com/a/cpsboe.k12.oh.us/viewer?a=v&amp;pid=sites&amp;srcid=Y3BzYm9lLmsxMi5vaC51c3xtb2xseS1hLWhhbWlsdG9uLTIwMTd8Z3g6Zjc3M2MxN2JjYmYxMmFl</w:t>
        </w:r>
      </w:hyperlink>
    </w:p>
    <w:p w:rsidR="00A73975" w:rsidRDefault="00A73975" w:rsidP="001704D7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327"/>
        <w:tblW w:w="0" w:type="auto"/>
        <w:tblLook w:val="04A0"/>
      </w:tblPr>
      <w:tblGrid>
        <w:gridCol w:w="9576"/>
      </w:tblGrid>
      <w:tr w:rsidR="00F32DE4" w:rsidTr="005244B8">
        <w:tc>
          <w:tcPr>
            <w:tcW w:w="9576" w:type="dxa"/>
          </w:tcPr>
          <w:p w:rsidR="00F32DE4" w:rsidRPr="00E43281" w:rsidRDefault="00F32DE4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Differentiation: </w:t>
            </w:r>
            <w:r w:rsidRPr="00E43281">
              <w:rPr>
                <w:rFonts w:ascii="Arial" w:hAnsi="Arial" w:cs="Arial"/>
                <w:color w:val="C00000"/>
                <w:sz w:val="20"/>
                <w:szCs w:val="20"/>
              </w:rPr>
              <w:t>Describe how you modified parts of the Lesson to support the needs of different learners.</w:t>
            </w:r>
          </w:p>
          <w:p w:rsidR="00F32DE4" w:rsidRPr="00D650E1" w:rsidRDefault="00D650E1" w:rsidP="005244B8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Refer to Activity Template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for details</w:t>
            </w:r>
            <w:r w:rsidRPr="00D650E1">
              <w:rPr>
                <w:rFonts w:ascii="Arial" w:hAnsi="Arial" w:cs="Arial"/>
                <w:color w:val="C00000"/>
                <w:sz w:val="20"/>
                <w:szCs w:val="20"/>
              </w:rPr>
              <w:t>.</w:t>
            </w:r>
          </w:p>
        </w:tc>
      </w:tr>
    </w:tbl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A73975" w:rsidRDefault="00A73975" w:rsidP="001704D7">
      <w:pPr>
        <w:rPr>
          <w:rFonts w:ascii="Arial" w:hAnsi="Arial" w:cs="Arial"/>
          <w:sz w:val="20"/>
          <w:szCs w:val="20"/>
        </w:rPr>
      </w:pPr>
    </w:p>
    <w:p w:rsidR="00F32DE4" w:rsidRDefault="00F32DE4" w:rsidP="001704D7">
      <w:pPr>
        <w:rPr>
          <w:rFonts w:ascii="Arial" w:hAnsi="Arial" w:cs="Arial"/>
          <w:sz w:val="20"/>
          <w:szCs w:val="20"/>
        </w:rPr>
      </w:pPr>
    </w:p>
    <w:p w:rsidR="00F32DE4" w:rsidRDefault="00D57415" w:rsidP="00D5741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Extended time for IEP students.</w:t>
      </w:r>
    </w:p>
    <w:p w:rsidR="00D57415" w:rsidRDefault="00464875" w:rsidP="00D5741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57415">
        <w:rPr>
          <w:rFonts w:ascii="Arial" w:hAnsi="Arial" w:cs="Arial"/>
          <w:sz w:val="20"/>
          <w:szCs w:val="20"/>
        </w:rPr>
        <w:t>elected groups to maximize student participation.</w:t>
      </w:r>
    </w:p>
    <w:p w:rsidR="00D57415" w:rsidRPr="00D57415" w:rsidRDefault="00464875" w:rsidP="00D57415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will be worked</w:t>
      </w:r>
      <w:r w:rsidR="00D57415">
        <w:rPr>
          <w:rFonts w:ascii="Arial" w:hAnsi="Arial" w:cs="Arial"/>
          <w:sz w:val="20"/>
          <w:szCs w:val="20"/>
        </w:rPr>
        <w:t xml:space="preserve"> at their own pace.</w:t>
      </w:r>
    </w:p>
    <w:tbl>
      <w:tblPr>
        <w:tblStyle w:val="TableGrid"/>
        <w:tblpPr w:leftFromText="180" w:rightFromText="180" w:vertAnchor="text" w:horzAnchor="margin" w:tblpY="327"/>
        <w:tblW w:w="0" w:type="auto"/>
        <w:tblLook w:val="04A0"/>
      </w:tblPr>
      <w:tblGrid>
        <w:gridCol w:w="9576"/>
      </w:tblGrid>
      <w:tr w:rsidR="00492666" w:rsidTr="00492666">
        <w:tc>
          <w:tcPr>
            <w:tcW w:w="9576" w:type="dxa"/>
          </w:tcPr>
          <w:p w:rsidR="00F32DE4" w:rsidRPr="00F32DE4" w:rsidRDefault="00F32DE4" w:rsidP="00F32DE4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Reflection:  </w:t>
            </w:r>
            <w:r w:rsidRPr="00F32DE4">
              <w:rPr>
                <w:rFonts w:ascii="Arial" w:hAnsi="Arial" w:cs="Arial"/>
                <w:color w:val="C00000"/>
                <w:sz w:val="20"/>
                <w:szCs w:val="20"/>
              </w:rPr>
              <w:t>Reflect upon the successes and shortcomings of the lesson.</w:t>
            </w:r>
          </w:p>
          <w:p w:rsidR="00F32DE4" w:rsidRDefault="00F32DE4" w:rsidP="00492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2DE4" w:rsidRDefault="00F32DE4" w:rsidP="00D57415">
      <w:pPr>
        <w:rPr>
          <w:rFonts w:ascii="Arial" w:hAnsi="Arial" w:cs="Arial"/>
          <w:sz w:val="20"/>
          <w:szCs w:val="20"/>
        </w:rPr>
      </w:pPr>
    </w:p>
    <w:p w:rsidR="00A73975" w:rsidRDefault="00A73975" w:rsidP="00D57415">
      <w:pPr>
        <w:rPr>
          <w:rFonts w:ascii="Arial" w:hAnsi="Arial" w:cs="Arial"/>
          <w:sz w:val="20"/>
          <w:szCs w:val="20"/>
        </w:rPr>
      </w:pPr>
    </w:p>
    <w:p w:rsidR="00A73975" w:rsidRDefault="00A73975" w:rsidP="00D574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hearing test was a good hook.  Many students brought in </w:t>
      </w:r>
      <w:proofErr w:type="spellStart"/>
      <w:r>
        <w:rPr>
          <w:rFonts w:ascii="Arial" w:hAnsi="Arial" w:cs="Arial"/>
          <w:sz w:val="20"/>
          <w:szCs w:val="20"/>
        </w:rPr>
        <w:t>earbuds</w:t>
      </w:r>
      <w:proofErr w:type="spellEnd"/>
      <w:r>
        <w:rPr>
          <w:rFonts w:ascii="Arial" w:hAnsi="Arial" w:cs="Arial"/>
          <w:sz w:val="20"/>
          <w:szCs w:val="20"/>
        </w:rPr>
        <w:t xml:space="preserve"> that would only connect to their I-phone and wouldn’t connect to the laptops.  Also, a few students didn’t bring in </w:t>
      </w:r>
      <w:proofErr w:type="spellStart"/>
      <w:r>
        <w:rPr>
          <w:rFonts w:ascii="Arial" w:hAnsi="Arial" w:cs="Arial"/>
          <w:sz w:val="20"/>
          <w:szCs w:val="20"/>
        </w:rPr>
        <w:t>earbuds</w:t>
      </w:r>
      <w:proofErr w:type="spellEnd"/>
      <w:r>
        <w:rPr>
          <w:rFonts w:ascii="Arial" w:hAnsi="Arial" w:cs="Arial"/>
          <w:sz w:val="20"/>
          <w:szCs w:val="20"/>
        </w:rPr>
        <w:t xml:space="preserve"> or headphones, so they weren’t able to complete the hearing test in class.  </w:t>
      </w:r>
      <w:proofErr w:type="spellStart"/>
      <w:r>
        <w:rPr>
          <w:rFonts w:ascii="Arial" w:hAnsi="Arial" w:cs="Arial"/>
          <w:sz w:val="20"/>
          <w:szCs w:val="20"/>
        </w:rPr>
        <w:t>Peardeck</w:t>
      </w:r>
      <w:proofErr w:type="spellEnd"/>
      <w:r>
        <w:rPr>
          <w:rFonts w:ascii="Arial" w:hAnsi="Arial" w:cs="Arial"/>
          <w:sz w:val="20"/>
          <w:szCs w:val="20"/>
        </w:rPr>
        <w:t xml:space="preserve"> was a great way to collect the </w:t>
      </w:r>
      <w:proofErr w:type="gramStart"/>
      <w:r>
        <w:rPr>
          <w:rFonts w:ascii="Arial" w:hAnsi="Arial" w:cs="Arial"/>
          <w:sz w:val="20"/>
          <w:szCs w:val="20"/>
        </w:rPr>
        <w:t>students</w:t>
      </w:r>
      <w:proofErr w:type="gramEnd"/>
      <w:r>
        <w:rPr>
          <w:rFonts w:ascii="Arial" w:hAnsi="Arial" w:cs="Arial"/>
          <w:sz w:val="20"/>
          <w:szCs w:val="20"/>
        </w:rPr>
        <w:t xml:space="preserve"> ideas for the Essential Questions and Guiding Questions.  Students did identify some guiding questions that I didn’t anticipate, such as </w:t>
      </w:r>
      <w:r w:rsidR="007765E7">
        <w:rPr>
          <w:rFonts w:ascii="Arial" w:hAnsi="Arial" w:cs="Arial"/>
          <w:sz w:val="20"/>
          <w:szCs w:val="20"/>
        </w:rPr>
        <w:t xml:space="preserve">how </w:t>
      </w:r>
      <w:proofErr w:type="gramStart"/>
      <w:r w:rsidR="007765E7">
        <w:rPr>
          <w:rFonts w:ascii="Arial" w:hAnsi="Arial" w:cs="Arial"/>
          <w:sz w:val="20"/>
          <w:szCs w:val="20"/>
        </w:rPr>
        <w:t>does</w:t>
      </w:r>
      <w:proofErr w:type="gramEnd"/>
      <w:r w:rsidR="007765E7">
        <w:rPr>
          <w:rFonts w:ascii="Arial" w:hAnsi="Arial" w:cs="Arial"/>
          <w:sz w:val="20"/>
          <w:szCs w:val="20"/>
        </w:rPr>
        <w:t xml:space="preserve"> sound travel, what sizes and shapes absorb sound, and what materials absorb or amplify sound.  Some students weren’t able to download a sound meter to </w:t>
      </w:r>
      <w:r w:rsidR="007765E7">
        <w:rPr>
          <w:rFonts w:ascii="Arial" w:hAnsi="Arial" w:cs="Arial"/>
          <w:sz w:val="20"/>
          <w:szCs w:val="20"/>
        </w:rPr>
        <w:lastRenderedPageBreak/>
        <w:t>measure the decibel level in their loudest and quietest places.</w:t>
      </w:r>
      <w:r w:rsidR="00AF0FA8">
        <w:rPr>
          <w:rFonts w:ascii="Arial" w:hAnsi="Arial" w:cs="Arial"/>
          <w:sz w:val="20"/>
          <w:szCs w:val="20"/>
        </w:rPr>
        <w:t xml:space="preserve">  Also, I would change the table for the students to only record the highest intensity and remove the lowest intensity and average intensity. </w:t>
      </w:r>
      <w:bookmarkStart w:id="0" w:name="_GoBack"/>
      <w:bookmarkEnd w:id="0"/>
      <w:r w:rsidR="007765E7">
        <w:rPr>
          <w:rFonts w:ascii="Arial" w:hAnsi="Arial" w:cs="Arial"/>
          <w:sz w:val="20"/>
          <w:szCs w:val="20"/>
        </w:rPr>
        <w:t xml:space="preserve">   </w:t>
      </w:r>
    </w:p>
    <w:sectPr w:rsidR="00A73975" w:rsidSect="00082A60">
      <w:headerReference w:type="default" r:id="rId18"/>
      <w:footerReference w:type="default" r:id="rId19"/>
      <w:pgSz w:w="12240" w:h="15840"/>
      <w:pgMar w:top="108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B6" w:rsidRDefault="005C7AB6" w:rsidP="005F7C59">
      <w:r>
        <w:separator/>
      </w:r>
    </w:p>
  </w:endnote>
  <w:endnote w:type="continuationSeparator" w:id="0">
    <w:p w:rsidR="005C7AB6" w:rsidRDefault="005C7AB6" w:rsidP="005F7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2531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57A1" w:rsidRDefault="00DC5A8B">
        <w:pPr>
          <w:pStyle w:val="Footer"/>
          <w:jc w:val="center"/>
        </w:pPr>
        <w:r>
          <w:fldChar w:fldCharType="begin"/>
        </w:r>
        <w:r w:rsidR="001957A1">
          <w:instrText xml:space="preserve"> PAGE   \* MERGEFORMAT </w:instrText>
        </w:r>
        <w:r>
          <w:fldChar w:fldCharType="separate"/>
        </w:r>
        <w:r w:rsidR="00663B7A">
          <w:rPr>
            <w:noProof/>
          </w:rPr>
          <w:t>1</w:t>
        </w:r>
        <w:r>
          <w:rPr>
            <w:noProof/>
          </w:rPr>
          <w:fldChar w:fldCharType="end"/>
        </w:r>
        <w:r w:rsidR="004301D3">
          <w:rPr>
            <w:noProof/>
          </w:rPr>
          <w:tab/>
        </w:r>
        <w:r w:rsidR="004301D3">
          <w:rPr>
            <w:noProof/>
          </w:rPr>
          <w:tab/>
          <w:t>Revised: 062813</w:t>
        </w:r>
      </w:p>
    </w:sdtContent>
  </w:sdt>
  <w:p w:rsidR="00767EAD" w:rsidRDefault="00767E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B6" w:rsidRDefault="005C7AB6" w:rsidP="005F7C59">
      <w:r>
        <w:separator/>
      </w:r>
    </w:p>
  </w:footnote>
  <w:footnote w:type="continuationSeparator" w:id="0">
    <w:p w:rsidR="005C7AB6" w:rsidRDefault="005C7AB6" w:rsidP="005F7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281" w:rsidRDefault="0014643D" w:rsidP="00AF0096">
    <w:pPr>
      <w:pStyle w:val="Header"/>
      <w:ind w:left="-90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-94615</wp:posOffset>
          </wp:positionH>
          <wp:positionV relativeFrom="paragraph">
            <wp:posOffset>-53975</wp:posOffset>
          </wp:positionV>
          <wp:extent cx="6126480" cy="594360"/>
          <wp:effectExtent l="0" t="0" r="7620" b="0"/>
          <wp:wrapTight wrapText="bothSides">
            <wp:wrapPolygon edited="0">
              <wp:start x="0" y="0"/>
              <wp:lineTo x="0" y="20769"/>
              <wp:lineTo x="21560" y="20769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648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643D" w:rsidRDefault="0014643D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Default="00AF0096" w:rsidP="003E1CF3">
    <w:pPr>
      <w:pStyle w:val="Header"/>
      <w:rPr>
        <w:sz w:val="16"/>
      </w:rPr>
    </w:pPr>
  </w:p>
  <w:p w:rsidR="00AF0096" w:rsidRPr="0014643D" w:rsidRDefault="00AF0096" w:rsidP="003E1CF3">
    <w:pPr>
      <w:pStyle w:val="Header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964"/>
    <w:multiLevelType w:val="hybridMultilevel"/>
    <w:tmpl w:val="D6B2E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10754"/>
    <w:multiLevelType w:val="hybridMultilevel"/>
    <w:tmpl w:val="B192E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734D"/>
    <w:multiLevelType w:val="hybridMultilevel"/>
    <w:tmpl w:val="5C6027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A126A6C"/>
    <w:multiLevelType w:val="hybridMultilevel"/>
    <w:tmpl w:val="C02CF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1117"/>
    <w:multiLevelType w:val="hybridMultilevel"/>
    <w:tmpl w:val="90DA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E5A96"/>
    <w:multiLevelType w:val="hybridMultilevel"/>
    <w:tmpl w:val="CFD6ECAC"/>
    <w:lvl w:ilvl="0" w:tplc="153E54EA">
      <w:start w:val="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EC04FF"/>
    <w:multiLevelType w:val="hybridMultilevel"/>
    <w:tmpl w:val="3EB28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063AC"/>
    <w:multiLevelType w:val="hybridMultilevel"/>
    <w:tmpl w:val="0A4208F8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06C00"/>
    <w:multiLevelType w:val="hybridMultilevel"/>
    <w:tmpl w:val="8C40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038C9"/>
    <w:multiLevelType w:val="hybridMultilevel"/>
    <w:tmpl w:val="8DAC7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63F83"/>
    <w:multiLevelType w:val="hybridMultilevel"/>
    <w:tmpl w:val="B0F66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D74ECE"/>
    <w:multiLevelType w:val="hybridMultilevel"/>
    <w:tmpl w:val="80467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17DDA"/>
    <w:multiLevelType w:val="hybridMultilevel"/>
    <w:tmpl w:val="F2E02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8D3582"/>
    <w:multiLevelType w:val="hybridMultilevel"/>
    <w:tmpl w:val="2D84AC94"/>
    <w:lvl w:ilvl="0" w:tplc="153E54EA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05433"/>
    <w:multiLevelType w:val="hybridMultilevel"/>
    <w:tmpl w:val="BAC6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650067"/>
    <w:multiLevelType w:val="hybridMultilevel"/>
    <w:tmpl w:val="1B445A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D7B4633"/>
    <w:multiLevelType w:val="hybridMultilevel"/>
    <w:tmpl w:val="09C62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E2E2D0C"/>
    <w:multiLevelType w:val="hybridMultilevel"/>
    <w:tmpl w:val="AAF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A43BF"/>
    <w:multiLevelType w:val="hybridMultilevel"/>
    <w:tmpl w:val="ED8CA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3"/>
  </w:num>
  <w:num w:numId="4">
    <w:abstractNumId w:val="14"/>
  </w:num>
  <w:num w:numId="5">
    <w:abstractNumId w:val="13"/>
  </w:num>
  <w:num w:numId="6">
    <w:abstractNumId w:val="7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2"/>
  </w:num>
  <w:num w:numId="13">
    <w:abstractNumId w:val="16"/>
  </w:num>
  <w:num w:numId="14">
    <w:abstractNumId w:val="15"/>
  </w:num>
  <w:num w:numId="15">
    <w:abstractNumId w:val="4"/>
  </w:num>
  <w:num w:numId="16">
    <w:abstractNumId w:val="6"/>
  </w:num>
  <w:num w:numId="17">
    <w:abstractNumId w:val="18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A2CF6"/>
    <w:rsid w:val="0000249B"/>
    <w:rsid w:val="00021F39"/>
    <w:rsid w:val="000230AA"/>
    <w:rsid w:val="00046C11"/>
    <w:rsid w:val="00047306"/>
    <w:rsid w:val="00054325"/>
    <w:rsid w:val="00054D6E"/>
    <w:rsid w:val="00067858"/>
    <w:rsid w:val="00082A60"/>
    <w:rsid w:val="000A0AAB"/>
    <w:rsid w:val="000B30CC"/>
    <w:rsid w:val="000B7058"/>
    <w:rsid w:val="000F1EBD"/>
    <w:rsid w:val="00107816"/>
    <w:rsid w:val="00112DD2"/>
    <w:rsid w:val="00130599"/>
    <w:rsid w:val="00146376"/>
    <w:rsid w:val="0014643D"/>
    <w:rsid w:val="001704D7"/>
    <w:rsid w:val="0017523F"/>
    <w:rsid w:val="001957A1"/>
    <w:rsid w:val="00195F8A"/>
    <w:rsid w:val="001C59E4"/>
    <w:rsid w:val="001F7250"/>
    <w:rsid w:val="00203A3C"/>
    <w:rsid w:val="00206012"/>
    <w:rsid w:val="00212323"/>
    <w:rsid w:val="0025451F"/>
    <w:rsid w:val="00257B58"/>
    <w:rsid w:val="0027559B"/>
    <w:rsid w:val="00284842"/>
    <w:rsid w:val="002A2CF6"/>
    <w:rsid w:val="002A3A95"/>
    <w:rsid w:val="002B290A"/>
    <w:rsid w:val="002E51FE"/>
    <w:rsid w:val="002E636A"/>
    <w:rsid w:val="003061DC"/>
    <w:rsid w:val="0031039B"/>
    <w:rsid w:val="00313753"/>
    <w:rsid w:val="003325E8"/>
    <w:rsid w:val="00394279"/>
    <w:rsid w:val="003A4B6D"/>
    <w:rsid w:val="003B0A40"/>
    <w:rsid w:val="003C7407"/>
    <w:rsid w:val="003E1CF3"/>
    <w:rsid w:val="003E3EC7"/>
    <w:rsid w:val="003F0DF4"/>
    <w:rsid w:val="003F5AC8"/>
    <w:rsid w:val="00405543"/>
    <w:rsid w:val="00411792"/>
    <w:rsid w:val="00421961"/>
    <w:rsid w:val="004301D3"/>
    <w:rsid w:val="00436FC9"/>
    <w:rsid w:val="004372C2"/>
    <w:rsid w:val="00443A38"/>
    <w:rsid w:val="00451F02"/>
    <w:rsid w:val="004532E7"/>
    <w:rsid w:val="00454D70"/>
    <w:rsid w:val="00464875"/>
    <w:rsid w:val="0048522B"/>
    <w:rsid w:val="00492666"/>
    <w:rsid w:val="004A53EC"/>
    <w:rsid w:val="004C1C79"/>
    <w:rsid w:val="004D4B0C"/>
    <w:rsid w:val="004E24A0"/>
    <w:rsid w:val="005329CF"/>
    <w:rsid w:val="00564B8F"/>
    <w:rsid w:val="00575F4A"/>
    <w:rsid w:val="005912BF"/>
    <w:rsid w:val="005B1D58"/>
    <w:rsid w:val="005B42B8"/>
    <w:rsid w:val="005C7AB6"/>
    <w:rsid w:val="005F44EB"/>
    <w:rsid w:val="005F66AB"/>
    <w:rsid w:val="005F7C59"/>
    <w:rsid w:val="006041F1"/>
    <w:rsid w:val="006114CC"/>
    <w:rsid w:val="00617910"/>
    <w:rsid w:val="00634D32"/>
    <w:rsid w:val="00640B09"/>
    <w:rsid w:val="00662AD4"/>
    <w:rsid w:val="00663B7A"/>
    <w:rsid w:val="00665A3F"/>
    <w:rsid w:val="00696EE9"/>
    <w:rsid w:val="006C12A7"/>
    <w:rsid w:val="00714897"/>
    <w:rsid w:val="007200B3"/>
    <w:rsid w:val="007234E9"/>
    <w:rsid w:val="00731068"/>
    <w:rsid w:val="007312C4"/>
    <w:rsid w:val="007466F3"/>
    <w:rsid w:val="007602A1"/>
    <w:rsid w:val="007648A5"/>
    <w:rsid w:val="00767EAD"/>
    <w:rsid w:val="007765E7"/>
    <w:rsid w:val="007D74B4"/>
    <w:rsid w:val="007E7CDC"/>
    <w:rsid w:val="007F0927"/>
    <w:rsid w:val="00834CF6"/>
    <w:rsid w:val="00852CDE"/>
    <w:rsid w:val="00854D5E"/>
    <w:rsid w:val="0085699A"/>
    <w:rsid w:val="00865F12"/>
    <w:rsid w:val="008769B8"/>
    <w:rsid w:val="00890FDF"/>
    <w:rsid w:val="008A2F18"/>
    <w:rsid w:val="008C5211"/>
    <w:rsid w:val="008D0DE3"/>
    <w:rsid w:val="008D1CE3"/>
    <w:rsid w:val="008D4E21"/>
    <w:rsid w:val="008E37F4"/>
    <w:rsid w:val="008F15D4"/>
    <w:rsid w:val="008F41AA"/>
    <w:rsid w:val="008F66BC"/>
    <w:rsid w:val="00922618"/>
    <w:rsid w:val="0093495E"/>
    <w:rsid w:val="00945F78"/>
    <w:rsid w:val="00994D73"/>
    <w:rsid w:val="009A07C3"/>
    <w:rsid w:val="00A0153D"/>
    <w:rsid w:val="00A069A2"/>
    <w:rsid w:val="00A361D8"/>
    <w:rsid w:val="00A50292"/>
    <w:rsid w:val="00A73975"/>
    <w:rsid w:val="00A7688F"/>
    <w:rsid w:val="00AA1C8B"/>
    <w:rsid w:val="00AA6498"/>
    <w:rsid w:val="00AC7581"/>
    <w:rsid w:val="00AD2735"/>
    <w:rsid w:val="00AD6219"/>
    <w:rsid w:val="00AF0096"/>
    <w:rsid w:val="00AF0FA8"/>
    <w:rsid w:val="00B10558"/>
    <w:rsid w:val="00B16F3D"/>
    <w:rsid w:val="00B356EF"/>
    <w:rsid w:val="00B47A60"/>
    <w:rsid w:val="00B97C76"/>
    <w:rsid w:val="00BD0C1C"/>
    <w:rsid w:val="00BF20CD"/>
    <w:rsid w:val="00BF5108"/>
    <w:rsid w:val="00C0579B"/>
    <w:rsid w:val="00C34E14"/>
    <w:rsid w:val="00C50080"/>
    <w:rsid w:val="00C5603A"/>
    <w:rsid w:val="00C649C1"/>
    <w:rsid w:val="00C657F3"/>
    <w:rsid w:val="00C6688D"/>
    <w:rsid w:val="00CC02B7"/>
    <w:rsid w:val="00CD0090"/>
    <w:rsid w:val="00CF4695"/>
    <w:rsid w:val="00D035C3"/>
    <w:rsid w:val="00D054C8"/>
    <w:rsid w:val="00D173EE"/>
    <w:rsid w:val="00D418E0"/>
    <w:rsid w:val="00D46B99"/>
    <w:rsid w:val="00D51444"/>
    <w:rsid w:val="00D57415"/>
    <w:rsid w:val="00D650E1"/>
    <w:rsid w:val="00D6711A"/>
    <w:rsid w:val="00D75566"/>
    <w:rsid w:val="00D845F4"/>
    <w:rsid w:val="00DC5A8B"/>
    <w:rsid w:val="00DC6C55"/>
    <w:rsid w:val="00DE5656"/>
    <w:rsid w:val="00E0358C"/>
    <w:rsid w:val="00E14DF6"/>
    <w:rsid w:val="00E2338C"/>
    <w:rsid w:val="00E23B31"/>
    <w:rsid w:val="00E3036E"/>
    <w:rsid w:val="00E37DAA"/>
    <w:rsid w:val="00E43281"/>
    <w:rsid w:val="00E64D9A"/>
    <w:rsid w:val="00EC444F"/>
    <w:rsid w:val="00ED346B"/>
    <w:rsid w:val="00EF4401"/>
    <w:rsid w:val="00F2418B"/>
    <w:rsid w:val="00F32DE4"/>
    <w:rsid w:val="00F44D21"/>
    <w:rsid w:val="00FA307B"/>
    <w:rsid w:val="00FC1719"/>
    <w:rsid w:val="00FC2C69"/>
    <w:rsid w:val="00FD6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720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C9"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C1C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5566"/>
    <w:pPr>
      <w:keepNext/>
      <w:spacing w:before="180" w:after="60"/>
      <w:outlineLvl w:val="3"/>
    </w:pPr>
    <w:rPr>
      <w:rFonts w:ascii="Arial" w:eastAsia="Times New Roman" w:hAnsi="Arial"/>
      <w:b/>
      <w:bCs/>
      <w:cap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0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0090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575F4A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rsid w:val="00D75566"/>
    <w:rPr>
      <w:rFonts w:ascii="Arial" w:eastAsia="Times New Roman" w:hAnsi="Arial"/>
      <w:b/>
      <w:bCs/>
      <w:caps/>
    </w:rPr>
  </w:style>
  <w:style w:type="character" w:customStyle="1" w:styleId="Heading1Char">
    <w:name w:val="Heading 1 Char"/>
    <w:basedOn w:val="DefaultParagraphFont"/>
    <w:link w:val="Heading1"/>
    <w:rsid w:val="004C1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rsid w:val="00C649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49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649C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649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49C1"/>
    <w:rPr>
      <w:b/>
      <w:bCs/>
      <w:lang w:eastAsia="ja-JP"/>
    </w:rPr>
  </w:style>
  <w:style w:type="paragraph" w:styleId="Header">
    <w:name w:val="header"/>
    <w:basedOn w:val="Normal"/>
    <w:link w:val="HeaderChar"/>
    <w:rsid w:val="005F7C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C59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5F7C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7C59"/>
    <w:rPr>
      <w:sz w:val="24"/>
      <w:szCs w:val="24"/>
      <w:lang w:eastAsia="ja-JP"/>
    </w:rPr>
  </w:style>
  <w:style w:type="character" w:styleId="Hyperlink">
    <w:name w:val="Hyperlink"/>
    <w:basedOn w:val="DefaultParagraphFont"/>
    <w:unhideWhenUsed/>
    <w:rsid w:val="00720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ilmo@cpsboe.k12.oh.us" TargetMode="External"/><Relationship Id="rId13" Type="http://schemas.openxmlformats.org/officeDocument/2006/relationships/hyperlink" Target="https://docs.google.com/a/cpsboe.k12.oh.us/viewer?a=v&amp;pid=sites&amp;srcid=Y3BzYm9lLmsxMi5vaC51c3xtb2xseS1hLWhhbWlsdG9uLTIwMTd8Z3g6MjkyNDc4MTYxOGY0YzZkMQ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earingtest.online/" TargetMode="External"/><Relationship Id="rId17" Type="http://schemas.openxmlformats.org/officeDocument/2006/relationships/hyperlink" Target="https://docs.google.com/a/cpsboe.k12.oh.us/viewer?a=v&amp;pid=sites&amp;srcid=Y3BzYm9lLmsxMi5vaC51c3xtb2xseS1hLWhhbWlsdG9uLTIwMTd8Z3g6Zjc3M2MxN2JjYmYxMmF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a/cpsboe.k12.oh.us/viewer?a=v&amp;pid=sites&amp;srcid=Y3BzYm9lLmsxMi5vaC51c3xtb2xseS1hLWhhbWlsdG9uLTIwMTd8Z3g6MzY3ODhjOWEzYmI4YjNjZ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rkey.com/online-hearing-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a/cpsboe.k12.oh.us/viewer?a=v&amp;pid=sites&amp;srcid=Y3BzYm9lLmsxMi5vaC51c3xtb2xseS1hLWhhbWlsdG9uLTIwMTd8Z3g6MzY3ODhjOWEzYmI4YjNjZg" TargetMode="External"/><Relationship Id="rId10" Type="http://schemas.openxmlformats.org/officeDocument/2006/relationships/hyperlink" Target="http://www.starkey.com/online-hearing-tes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earingtest.online" TargetMode="External"/><Relationship Id="rId14" Type="http://schemas.openxmlformats.org/officeDocument/2006/relationships/hyperlink" Target="https://docs.google.com/a/cpsboe.k12.oh.us/viewer?a=v&amp;pid=sites&amp;srcid=Y3BzYm9lLmsxMi5vaC51c3xtb2xseS1hLWhhbWlsdG9uLTIwMTd8Z3g6NzMyOGI3YmU2OWExYjgwMA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erid\Dropbox\UC\UC%20District%20Coodinator%20Position\Templates\Activity-Template-Components_To-Be-Completed-By-Teacher_BLANK-VERSION_Draft6-FINAL_100812_julie_steim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4868-1FD3-4859-AD68-9266497F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Activity-Template-Components_To-Be-Completed-By-Teacher_BLANK-VERSION_Draft6-FINAL_100812_julie_steimle</Template>
  <TotalTime>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Windows User</cp:lastModifiedBy>
  <cp:revision>3</cp:revision>
  <cp:lastPrinted>2012-10-11T19:21:00Z</cp:lastPrinted>
  <dcterms:created xsi:type="dcterms:W3CDTF">2018-03-03T16:24:00Z</dcterms:created>
  <dcterms:modified xsi:type="dcterms:W3CDTF">2018-03-03T16:26:00Z</dcterms:modified>
</cp:coreProperties>
</file>